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033" w:rsidRPr="00570033" w:rsidRDefault="00570033" w:rsidP="00570033">
      <w:pPr>
        <w:spacing w:after="0" w:line="240" w:lineRule="auto"/>
        <w:jc w:val="center"/>
        <w:rPr>
          <w:rStyle w:val="apple-converted-space"/>
          <w:rFonts w:ascii="Arial" w:hAnsi="Arial" w:cs="Arial"/>
          <w:b/>
          <w:sz w:val="24"/>
          <w:szCs w:val="24"/>
          <w:shd w:val="clear" w:color="auto" w:fill="FFFFFF"/>
        </w:rPr>
      </w:pPr>
    </w:p>
    <w:p w:rsidR="00570033" w:rsidRDefault="00570033" w:rsidP="00570033">
      <w:pPr>
        <w:spacing w:after="0" w:line="240" w:lineRule="auto"/>
        <w:jc w:val="center"/>
        <w:rPr>
          <w:rStyle w:val="apple-converted-space"/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b/>
          <w:sz w:val="24"/>
          <w:szCs w:val="24"/>
          <w:shd w:val="clear" w:color="auto" w:fill="FFFFFF"/>
        </w:rPr>
        <w:t>Российских педагогов приглашают к новому экоуроку</w:t>
      </w:r>
    </w:p>
    <w:p w:rsidR="00570033" w:rsidRPr="00570033" w:rsidRDefault="00570033" w:rsidP="00570033">
      <w:pPr>
        <w:spacing w:after="0" w:line="240" w:lineRule="auto"/>
        <w:jc w:val="center"/>
        <w:rPr>
          <w:rStyle w:val="apple-converted-space"/>
          <w:rFonts w:ascii="Arial" w:hAnsi="Arial" w:cs="Arial"/>
          <w:b/>
          <w:sz w:val="24"/>
          <w:szCs w:val="24"/>
          <w:shd w:val="clear" w:color="auto" w:fill="FFFFFF"/>
        </w:rPr>
      </w:pPr>
      <w:r w:rsidRPr="00570033">
        <w:rPr>
          <w:rStyle w:val="apple-converted-space"/>
          <w:rFonts w:ascii="Arial" w:hAnsi="Arial" w:cs="Arial"/>
          <w:b/>
          <w:sz w:val="24"/>
          <w:szCs w:val="24"/>
          <w:shd w:val="clear" w:color="auto" w:fill="FFFFFF"/>
        </w:rPr>
        <w:t>«Хранители воды»</w:t>
      </w:r>
      <w:r>
        <w:rPr>
          <w:rStyle w:val="apple-converted-space"/>
          <w:rFonts w:ascii="Arial" w:hAnsi="Arial" w:cs="Arial"/>
          <w:b/>
          <w:sz w:val="24"/>
          <w:szCs w:val="24"/>
          <w:shd w:val="clear" w:color="auto" w:fill="FFFFFF"/>
        </w:rPr>
        <w:t>, посвященному изменению климата</w:t>
      </w:r>
    </w:p>
    <w:p w:rsidR="00570033" w:rsidRPr="00570033" w:rsidRDefault="00570033" w:rsidP="00570033">
      <w:pPr>
        <w:spacing w:after="0" w:line="240" w:lineRule="auto"/>
        <w:jc w:val="center"/>
        <w:rPr>
          <w:rStyle w:val="apple-converted-space"/>
          <w:rFonts w:ascii="Arial" w:hAnsi="Arial" w:cs="Arial"/>
          <w:b/>
          <w:shd w:val="clear" w:color="auto" w:fill="FFFFFF"/>
        </w:rPr>
      </w:pPr>
      <w:bookmarkStart w:id="0" w:name="_GoBack"/>
    </w:p>
    <w:p w:rsidR="00570033" w:rsidRDefault="00570033" w:rsidP="00570033">
      <w:pPr>
        <w:spacing w:after="0" w:line="240" w:lineRule="auto"/>
        <w:jc w:val="both"/>
        <w:rPr>
          <w:rFonts w:ascii="Arial" w:hAnsi="Arial" w:cs="Arial"/>
        </w:rPr>
      </w:pPr>
      <w:r w:rsidRPr="00570033">
        <w:rPr>
          <w:rStyle w:val="apple-converted-space"/>
          <w:rFonts w:ascii="Arial" w:hAnsi="Arial" w:cs="Arial"/>
          <w:shd w:val="clear" w:color="auto" w:fill="FFFFFF"/>
        </w:rPr>
        <w:t xml:space="preserve">Российских педагогов приглашают провести </w:t>
      </w:r>
      <w:r w:rsidRPr="00570033">
        <w:rPr>
          <w:rFonts w:ascii="Arial" w:hAnsi="Arial" w:cs="Arial"/>
        </w:rPr>
        <w:t>новый всероссийский экоурок</w:t>
      </w:r>
      <w:hyperlink r:id="rId6">
        <w:r w:rsidRPr="00570033">
          <w:rPr>
            <w:rFonts w:ascii="Arial" w:hAnsi="Arial" w:cs="Arial"/>
            <w:color w:val="1155CC"/>
            <w:u w:val="single"/>
          </w:rPr>
          <w:t xml:space="preserve">“Хранители воды </w:t>
        </w:r>
      </w:hyperlink>
      <w:hyperlink r:id="rId7">
        <w:r w:rsidRPr="00570033">
          <w:rPr>
            <w:rFonts w:ascii="Arial" w:hAnsi="Arial" w:cs="Arial"/>
            <w:color w:val="1155CC"/>
            <w:u w:val="single"/>
          </w:rPr>
          <w:t xml:space="preserve"> IV</w:t>
        </w:r>
      </w:hyperlink>
      <w:hyperlink r:id="rId8">
        <w:r w:rsidRPr="00570033">
          <w:rPr>
            <w:rFonts w:ascii="Arial" w:hAnsi="Arial" w:cs="Arial"/>
            <w:color w:val="1155CC"/>
            <w:u w:val="single"/>
          </w:rPr>
          <w:t>”</w:t>
        </w:r>
      </w:hyperlink>
      <w:r w:rsidRPr="00570033">
        <w:rPr>
          <w:rFonts w:ascii="Arial" w:hAnsi="Arial" w:cs="Arial"/>
        </w:rPr>
        <w:t>, посвященный теме глобального изменения климата и тому, что каждый ученик может сделать для вклада в ее решение.</w:t>
      </w:r>
    </w:p>
    <w:p w:rsidR="00570033" w:rsidRPr="00570033" w:rsidRDefault="00570033" w:rsidP="00570033">
      <w:pPr>
        <w:spacing w:after="0" w:line="240" w:lineRule="auto"/>
        <w:jc w:val="both"/>
        <w:rPr>
          <w:rFonts w:ascii="Arial" w:hAnsi="Arial" w:cs="Arial"/>
        </w:rPr>
      </w:pPr>
    </w:p>
    <w:p w:rsidR="00570033" w:rsidRPr="00570033" w:rsidRDefault="00570033" w:rsidP="00570033">
      <w:pPr>
        <w:spacing w:after="0" w:line="240" w:lineRule="auto"/>
        <w:jc w:val="both"/>
        <w:rPr>
          <w:rFonts w:ascii="Arial" w:hAnsi="Arial" w:cs="Arial"/>
        </w:rPr>
      </w:pPr>
      <w:r w:rsidRPr="00570033">
        <w:rPr>
          <w:rFonts w:ascii="Arial" w:hAnsi="Arial" w:cs="Arial"/>
        </w:rPr>
        <w:t xml:space="preserve">Урок являются частью проекта «Хранители воды», который третий год подряд проводит компания </w:t>
      </w:r>
      <w:r w:rsidRPr="00570033">
        <w:rPr>
          <w:rFonts w:ascii="Arial" w:hAnsi="Arial" w:cs="Arial"/>
          <w:lang w:val="en-US"/>
        </w:rPr>
        <w:t>PepsiCo</w:t>
      </w:r>
      <w:r w:rsidRPr="00570033">
        <w:rPr>
          <w:rFonts w:ascii="Arial" w:hAnsi="Arial" w:cs="Arial"/>
        </w:rPr>
        <w:t xml:space="preserve"> вместе с Зеленым движением «ЭКА» при поддержке Министерства природных ресурсов и экологии Российской Федерации в рамках федеральной целевой программы «Вода России» и бренда питьевой воды AquaMineral</w:t>
      </w:r>
      <w:r w:rsidRPr="00570033">
        <w:rPr>
          <w:rFonts w:ascii="Arial" w:hAnsi="Arial" w:cs="Arial"/>
          <w:lang w:val="en-US"/>
        </w:rPr>
        <w:t>e</w:t>
      </w:r>
      <w:r w:rsidRPr="00570033">
        <w:rPr>
          <w:rFonts w:ascii="Arial" w:hAnsi="Arial" w:cs="Arial"/>
        </w:rPr>
        <w:t xml:space="preserve">®. </w:t>
      </w:r>
    </w:p>
    <w:p w:rsidR="00570033" w:rsidRPr="00570033" w:rsidRDefault="00570033" w:rsidP="00570033">
      <w:pPr>
        <w:spacing w:after="0" w:line="240" w:lineRule="auto"/>
        <w:jc w:val="both"/>
        <w:rPr>
          <w:rFonts w:ascii="Arial" w:hAnsi="Arial" w:cs="Arial"/>
        </w:rPr>
      </w:pPr>
    </w:p>
    <w:p w:rsidR="00570033" w:rsidRPr="00082032" w:rsidRDefault="00570033" w:rsidP="00570033">
      <w:pPr>
        <w:spacing w:after="0" w:line="240" w:lineRule="auto"/>
        <w:jc w:val="both"/>
        <w:rPr>
          <w:rFonts w:ascii="Arial" w:hAnsi="Arial" w:cs="Arial"/>
        </w:rPr>
      </w:pPr>
      <w:r w:rsidRPr="00082032">
        <w:rPr>
          <w:rFonts w:ascii="Arial" w:hAnsi="Arial" w:cs="Arial"/>
        </w:rPr>
        <w:t xml:space="preserve">Задача проекта «Хранители воды» — формирование среди детей и подростков культуры бережного отношения к природным ресурсам нашей страны. В этом году, объявленном в России годом экологии, организаторы проекта приготовили для учеников новую программу уроков, на этот раз посвященную тематике изменения климата. </w:t>
      </w:r>
    </w:p>
    <w:p w:rsidR="00082032" w:rsidRPr="00082032" w:rsidRDefault="00082032" w:rsidP="00570033">
      <w:pPr>
        <w:spacing w:after="0" w:line="240" w:lineRule="auto"/>
        <w:jc w:val="both"/>
        <w:rPr>
          <w:rFonts w:ascii="Arial" w:hAnsi="Arial" w:cs="Arial"/>
        </w:rPr>
      </w:pPr>
    </w:p>
    <w:p w:rsidR="00082032" w:rsidRPr="00082032" w:rsidRDefault="00082032" w:rsidP="00570033">
      <w:pPr>
        <w:spacing w:after="0" w:line="240" w:lineRule="auto"/>
        <w:jc w:val="both"/>
        <w:rPr>
          <w:rFonts w:ascii="Arial" w:hAnsi="Arial" w:cs="Arial"/>
        </w:rPr>
      </w:pPr>
      <w:r w:rsidRPr="00082032">
        <w:rPr>
          <w:rFonts w:ascii="Arial" w:hAnsi="Arial" w:cs="Arial"/>
          <w:b/>
        </w:rPr>
        <w:t>Узнать подробнее о проекте, зарегистрироваться</w:t>
      </w:r>
      <w:r w:rsidRPr="00082032">
        <w:rPr>
          <w:rFonts w:ascii="Arial" w:hAnsi="Arial" w:cs="Arial"/>
        </w:rPr>
        <w:t>и скачать пакет материалов для проведения уроков педагоги могут на сайте проекта</w:t>
      </w:r>
      <w:hyperlink r:id="rId9">
        <w:r w:rsidRPr="00082032">
          <w:rPr>
            <w:rFonts w:ascii="Arial" w:hAnsi="Arial" w:cs="Arial"/>
            <w:color w:val="1155CC"/>
            <w:u w:val="single"/>
          </w:rPr>
          <w:t>www.хранителиводы.рф</w:t>
        </w:r>
      </w:hyperlink>
    </w:p>
    <w:p w:rsidR="00082032" w:rsidRPr="00082032" w:rsidRDefault="00082032" w:rsidP="00570033">
      <w:pPr>
        <w:spacing w:after="0" w:line="240" w:lineRule="auto"/>
        <w:jc w:val="both"/>
        <w:rPr>
          <w:rFonts w:ascii="Arial" w:hAnsi="Arial" w:cs="Arial"/>
        </w:rPr>
      </w:pPr>
    </w:p>
    <w:p w:rsidR="00570033" w:rsidRPr="00570033" w:rsidRDefault="00570033" w:rsidP="00570033">
      <w:pPr>
        <w:spacing w:after="0" w:line="240" w:lineRule="auto"/>
        <w:jc w:val="both"/>
        <w:rPr>
          <w:rFonts w:ascii="Arial" w:hAnsi="Arial" w:cs="Arial"/>
        </w:rPr>
      </w:pPr>
      <w:r w:rsidRPr="00570033">
        <w:rPr>
          <w:rFonts w:ascii="Arial" w:hAnsi="Arial" w:cs="Arial"/>
        </w:rPr>
        <w:t xml:space="preserve">На предстоящих уроках ребятам в интерактивной форме расскажут о том, как внести свой вклад в решение глобальной экологической проблемы. Обязательной частью урока станет игра и конкурс экологических проектов. Они помогут ребятам узнать, какие факторы в быту оказывают максимальное воздействие на окружающую среду, если не прибегать к энергосберегающим мерам. Учащиеся младших классов вместе с родителями попробуют свои силы в создании видеоблогов, а ребята постарше будут вести дневники, чтобы понять, как снизить свой экологический след. Кроме того, они научатся разрабатывать и реализовывать собственные экологические проекты. </w:t>
      </w:r>
    </w:p>
    <w:p w:rsidR="00570033" w:rsidRPr="00570033" w:rsidRDefault="00570033" w:rsidP="00570033">
      <w:pPr>
        <w:spacing w:after="0" w:line="240" w:lineRule="auto"/>
        <w:jc w:val="both"/>
        <w:rPr>
          <w:rFonts w:ascii="Arial" w:hAnsi="Arial" w:cs="Arial"/>
        </w:rPr>
      </w:pPr>
    </w:p>
    <w:p w:rsidR="00570033" w:rsidRPr="004C1FB5" w:rsidRDefault="00570033" w:rsidP="00570033">
      <w:pPr>
        <w:spacing w:after="0" w:line="240" w:lineRule="auto"/>
        <w:jc w:val="both"/>
        <w:rPr>
          <w:rFonts w:ascii="Arial" w:hAnsi="Arial" w:cs="Arial"/>
          <w:i/>
        </w:rPr>
      </w:pPr>
      <w:r w:rsidRPr="00570033">
        <w:rPr>
          <w:rFonts w:ascii="Arial" w:hAnsi="Arial" w:cs="Arial"/>
        </w:rPr>
        <w:t xml:space="preserve">О поддержке проекта рассказал </w:t>
      </w:r>
      <w:r w:rsidRPr="004C1FB5">
        <w:rPr>
          <w:rFonts w:ascii="Arial" w:hAnsi="Arial" w:cs="Arial"/>
          <w:b/>
        </w:rPr>
        <w:t>Дмитрий Михайлович Кириллов, директор Департамента государственной политики и регулирования в области водных ресурсов Министерства природных ресурсов и экологии РФ</w:t>
      </w:r>
      <w:r w:rsidRPr="00570033">
        <w:rPr>
          <w:rFonts w:ascii="Arial" w:hAnsi="Arial" w:cs="Arial"/>
        </w:rPr>
        <w:t xml:space="preserve">: </w:t>
      </w:r>
      <w:r w:rsidRPr="004C1FB5">
        <w:rPr>
          <w:rFonts w:ascii="Arial" w:hAnsi="Arial" w:cs="Arial"/>
          <w:i/>
        </w:rPr>
        <w:t>«2017 год объявлен в Российской Федерации годом экологии. Только при совместных усилиях государства и общества возможно экологическое развитие нашей страны, сохранение биологического разнообразия и обеспечение экологической безопасности. Очень важно с детства прививать бережное отношение к природе и ее ресурсам. В проекте «Хранители воды» ежегодно принимают участие сотни тысяч детей. Надеюсь, в этом году еще больше ребят научатся беречь богатства нашей природы».</w:t>
      </w:r>
    </w:p>
    <w:p w:rsidR="004C1FB5" w:rsidRPr="00570033" w:rsidRDefault="004C1FB5" w:rsidP="00570033">
      <w:pPr>
        <w:spacing w:after="0" w:line="240" w:lineRule="auto"/>
        <w:jc w:val="both"/>
        <w:rPr>
          <w:rFonts w:ascii="Arial" w:hAnsi="Arial" w:cs="Arial"/>
          <w:color w:val="1F497D"/>
        </w:rPr>
      </w:pPr>
    </w:p>
    <w:p w:rsidR="00413734" w:rsidRPr="0098170E" w:rsidRDefault="00570033" w:rsidP="0098170E">
      <w:pPr>
        <w:spacing w:after="0" w:line="240" w:lineRule="auto"/>
        <w:jc w:val="both"/>
        <w:rPr>
          <w:rFonts w:ascii="Arial" w:hAnsi="Arial" w:cs="Arial"/>
        </w:rPr>
      </w:pPr>
      <w:r w:rsidRPr="00570033">
        <w:rPr>
          <w:rFonts w:ascii="Arial" w:hAnsi="Arial" w:cs="Arial"/>
        </w:rPr>
        <w:t>Первые экологические уроки «Хранители воды» прошли весной 2015 года. За два года в них приняли участие более 800 000 школьников. Ребята, принявшие участие в проекте, теперь знают, как беречь водные ресурсы планеты, что такое переработка отходов и вторая жизнь вещей. В 2016 году они попробовали свои силы, внедрив раздельный сбор мусора в школах и домах. Благодаря этому школьники собрали более 850 тонн макулатуры и пластика, и тем самым помогли сохранить около 20 000 тонн главного ресурса нашей планеты – пресной воды.</w:t>
      </w:r>
      <w:bookmarkEnd w:id="0"/>
    </w:p>
    <w:sectPr w:rsidR="00413734" w:rsidRPr="0098170E" w:rsidSect="000121E9">
      <w:headerReference w:type="default" r:id="rId10"/>
      <w:pgSz w:w="11906" w:h="16838"/>
      <w:pgMar w:top="720" w:right="1133" w:bottom="720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2F99" w:rsidRDefault="00762F99" w:rsidP="00570033">
      <w:pPr>
        <w:spacing w:after="0" w:line="240" w:lineRule="auto"/>
      </w:pPr>
      <w:r>
        <w:separator/>
      </w:r>
    </w:p>
  </w:endnote>
  <w:endnote w:type="continuationSeparator" w:id="1">
    <w:p w:rsidR="00762F99" w:rsidRDefault="00762F99" w:rsidP="00570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2F99" w:rsidRDefault="00762F99" w:rsidP="00570033">
      <w:pPr>
        <w:spacing w:after="0" w:line="240" w:lineRule="auto"/>
      </w:pPr>
      <w:r>
        <w:separator/>
      </w:r>
    </w:p>
  </w:footnote>
  <w:footnote w:type="continuationSeparator" w:id="1">
    <w:p w:rsidR="00762F99" w:rsidRDefault="00762F99" w:rsidP="00570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E69" w:rsidRDefault="00762F99">
    <w:pPr>
      <w:pStyle w:val="a4"/>
      <w:rPr>
        <w:lang w:val="en-US"/>
      </w:rPr>
    </w:pPr>
  </w:p>
  <w:p w:rsidR="00440E69" w:rsidRDefault="00762F99">
    <w:pPr>
      <w:pStyle w:val="a4"/>
      <w:rPr>
        <w:lang w:val="en-US"/>
      </w:rPr>
    </w:pPr>
  </w:p>
  <w:p w:rsidR="00440E69" w:rsidRDefault="00762F99">
    <w:pPr>
      <w:pStyle w:val="a4"/>
      <w:rPr>
        <w:lang w:val="en-US"/>
      </w:rPr>
    </w:pPr>
  </w:p>
  <w:p w:rsidR="00440E69" w:rsidRDefault="00762F9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2E11"/>
    <w:rsid w:val="000121E9"/>
    <w:rsid w:val="00082032"/>
    <w:rsid w:val="00413734"/>
    <w:rsid w:val="004C1FB5"/>
    <w:rsid w:val="00526835"/>
    <w:rsid w:val="00570033"/>
    <w:rsid w:val="0068578B"/>
    <w:rsid w:val="00762F99"/>
    <w:rsid w:val="0098170E"/>
    <w:rsid w:val="00E403D9"/>
    <w:rsid w:val="00F52E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0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003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700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0033"/>
  </w:style>
  <w:style w:type="character" w:customStyle="1" w:styleId="apple-converted-space">
    <w:name w:val="apple-converted-space"/>
    <w:basedOn w:val="a0"/>
    <w:rsid w:val="00570033"/>
  </w:style>
  <w:style w:type="paragraph" w:styleId="a6">
    <w:name w:val="footer"/>
    <w:basedOn w:val="a"/>
    <w:link w:val="a7"/>
    <w:uiPriority w:val="99"/>
    <w:unhideWhenUsed/>
    <w:rsid w:val="005700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00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n--80aegcobunomz5a3g.xn--p1a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xn--80aegcobunomz5a3g.xn--p1ai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xn--80aegcobunomz5a3g.xn--p1ai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xn--80aegcobunomz5a3g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465</Words>
  <Characters>2655</Characters>
  <Application>Microsoft Office Word</Application>
  <DocSecurity>0</DocSecurity>
  <Lines>22</Lines>
  <Paragraphs>6</Paragraphs>
  <ScaleCrop>false</ScaleCrop>
  <Company>Hewlett-Packard</Company>
  <LinksUpToDate>false</LinksUpToDate>
  <CharactersWithSpaces>3114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2</cp:revision>
  <dcterms:created xsi:type="dcterms:W3CDTF">2017-05-18T17:27:00Z</dcterms:created>
  <dcterms:modified xsi:type="dcterms:W3CDTF">2017-05-18T17:27:00Z</dcterms:modified>
</cp:coreProperties>
</file>